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8E" w:rsidRDefault="007F648E" w:rsidP="007F648E">
      <w:pPr>
        <w:spacing w:after="0" w:line="240" w:lineRule="auto"/>
        <w:ind w:left="7230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5A4F07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3</w:t>
      </w:r>
      <w:r w:rsidRPr="005A4F07">
        <w:rPr>
          <w:rFonts w:ascii="Times New Roman" w:hAnsi="Times New Roman" w:cs="Times New Roman"/>
          <w:b/>
        </w:rPr>
        <w:t xml:space="preserve">                </w:t>
      </w:r>
    </w:p>
    <w:p w:rsidR="007F648E" w:rsidRDefault="007F648E" w:rsidP="007F64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Pr="005A4F07">
        <w:rPr>
          <w:rFonts w:ascii="Times New Roman" w:hAnsi="Times New Roman" w:cs="Times New Roman"/>
          <w:b/>
        </w:rPr>
        <w:t>к приказу Министерства труда</w:t>
      </w:r>
    </w:p>
    <w:p w:rsidR="007F648E" w:rsidRDefault="007F648E" w:rsidP="007F64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5A4F07">
        <w:rPr>
          <w:rFonts w:ascii="Times New Roman" w:hAnsi="Times New Roman" w:cs="Times New Roman"/>
          <w:b/>
        </w:rPr>
        <w:t>и социального развития</w:t>
      </w:r>
      <w:r>
        <w:rPr>
          <w:rFonts w:ascii="Times New Roman" w:hAnsi="Times New Roman" w:cs="Times New Roman"/>
          <w:b/>
        </w:rPr>
        <w:t xml:space="preserve"> </w:t>
      </w:r>
      <w:r w:rsidRPr="005A4F07">
        <w:rPr>
          <w:rFonts w:ascii="Times New Roman" w:hAnsi="Times New Roman" w:cs="Times New Roman"/>
          <w:b/>
        </w:rPr>
        <w:t xml:space="preserve">Республики </w:t>
      </w:r>
      <w:r>
        <w:rPr>
          <w:rFonts w:ascii="Times New Roman" w:hAnsi="Times New Roman" w:cs="Times New Roman"/>
          <w:b/>
        </w:rPr>
        <w:t xml:space="preserve">                    </w:t>
      </w:r>
    </w:p>
    <w:p w:rsidR="007F648E" w:rsidRDefault="007F648E" w:rsidP="007F64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5A4F07">
        <w:rPr>
          <w:rFonts w:ascii="Times New Roman" w:hAnsi="Times New Roman" w:cs="Times New Roman"/>
          <w:b/>
        </w:rPr>
        <w:t>Северная Осетия-Алани</w:t>
      </w:r>
      <w:r>
        <w:rPr>
          <w:rFonts w:ascii="Times New Roman" w:hAnsi="Times New Roman" w:cs="Times New Roman"/>
          <w:b/>
        </w:rPr>
        <w:t>я</w:t>
      </w:r>
    </w:p>
    <w:p w:rsidR="00D3547E" w:rsidRDefault="00D3547E" w:rsidP="007F648E">
      <w:pPr>
        <w:spacing w:after="0" w:line="240" w:lineRule="auto"/>
        <w:rPr>
          <w:rFonts w:ascii="Times New Roman" w:hAnsi="Times New Roman" w:cs="Times New Roman"/>
          <w:b/>
        </w:rPr>
      </w:pPr>
    </w:p>
    <w:p w:rsidR="007F648E" w:rsidRDefault="007F648E" w:rsidP="00A2716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D3547E">
        <w:rPr>
          <w:rFonts w:ascii="Times New Roman" w:hAnsi="Times New Roman" w:cs="Times New Roman"/>
          <w:b/>
        </w:rPr>
        <w:t xml:space="preserve"> </w:t>
      </w:r>
      <w:r w:rsidR="00D51448">
        <w:rPr>
          <w:rFonts w:ascii="Times New Roman" w:hAnsi="Times New Roman" w:cs="Times New Roman"/>
          <w:b/>
        </w:rPr>
        <w:t xml:space="preserve">                             </w:t>
      </w:r>
      <w:r w:rsidR="0087521C" w:rsidRPr="0087521C">
        <w:rPr>
          <w:rFonts w:ascii="Times New Roman" w:hAnsi="Times New Roman" w:cs="Times New Roman"/>
          <w:b/>
          <w:i/>
        </w:rPr>
        <w:t xml:space="preserve"> № 7-Д  от  09.01.202</w:t>
      </w:r>
      <w:r w:rsidR="0087521C">
        <w:rPr>
          <w:rFonts w:ascii="Times New Roman" w:hAnsi="Times New Roman" w:cs="Times New Roman"/>
          <w:b/>
          <w:i/>
        </w:rPr>
        <w:t>5</w:t>
      </w:r>
    </w:p>
    <w:p w:rsidR="0087521C" w:rsidRDefault="0087521C" w:rsidP="00A27165">
      <w:pPr>
        <w:jc w:val="center"/>
        <w:rPr>
          <w:rFonts w:ascii="Times New Roman" w:hAnsi="Times New Roman" w:cs="Times New Roman"/>
          <w:b/>
        </w:rPr>
      </w:pPr>
    </w:p>
    <w:p w:rsidR="00907203" w:rsidRPr="006F391D" w:rsidRDefault="00907203" w:rsidP="00907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203" w:rsidRPr="006F391D" w:rsidRDefault="00907203" w:rsidP="00907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1D">
        <w:rPr>
          <w:rFonts w:ascii="Times New Roman" w:hAnsi="Times New Roman" w:cs="Times New Roman"/>
          <w:b/>
          <w:sz w:val="24"/>
          <w:szCs w:val="24"/>
        </w:rPr>
        <w:t>Тарифы социальных услуг, предоставляемых поставщиками социальных услуг в РСО-Алания в санатории</w:t>
      </w:r>
    </w:p>
    <w:tbl>
      <w:tblPr>
        <w:tblW w:w="9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513"/>
        <w:gridCol w:w="1409"/>
      </w:tblGrid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руб.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7203" w:rsidRPr="006F391D" w:rsidTr="00752FAE">
        <w:trPr>
          <w:trHeight w:val="280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площади жилых помещений согласно утвержденным нормативам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помещений для организации реабилитационных, </w:t>
            </w:r>
            <w:proofErr w:type="spell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лечебных мероприятий, трудотерапии, учебной деятельности, культурного и бытового обслуживания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играми, проведение культурных мероприятий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предоставляемых услуг организациями бытового обслуживания, торговли и связи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транспорта и/или сопровождающего для проезда к месту лечения, получения консультации, обучения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питанием</w:t>
            </w:r>
            <w:proofErr w:type="gram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утвержденным нормативам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(кормление ослабленных больных)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Стирка, глажка, ремонт нательного белья, одежды, постельных принадлежностей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07203" w:rsidRPr="006F391D" w:rsidTr="00752FAE">
        <w:trPr>
          <w:trHeight w:val="597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 выписке из стационарного учреждения социального обслуживания одеждой, обувью согласно утвержденным нормативам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ценностей, переданных поставщику социальных услуг на хранение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и реализации индивидуальной программы комплексной реабилитации несовершеннолетних, в том числе детей-</w:t>
            </w:r>
            <w:proofErr w:type="spell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</w:t>
            </w:r>
            <w:proofErr w:type="gram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284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улучшении жилищных и бытовых условий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907203" w:rsidRPr="006F391D" w:rsidTr="00752FAE">
        <w:trPr>
          <w:trHeight w:val="234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оказании материальной помощи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несовершеннолетних, самовольно ушедших из семей и детских организаций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детей-сирот и детей, оставшихся без попечения родителей, и детей, находящихся в социально опасном положении и нуждающихся в экстренной социальной помощи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473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ухода с учетом состояния здоровья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санитарно-гигиенических процедур (купание, стрижка волос, ногтей, дезинфекция белья, одежды и др.)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07203" w:rsidRPr="006F391D" w:rsidTr="00752FAE">
        <w:trPr>
          <w:trHeight w:val="1463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объеме, предусмотренном территориальной программой государственных гарантий оказания гражданам Российской Федерации на территории Республики Северная Осетия-Алания бесплатной медицинской помощи на соответствующий год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приемом лекарств и др.)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07203" w:rsidRPr="006F391D" w:rsidTr="00752FAE">
        <w:trPr>
          <w:trHeight w:val="140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(детей-инвалидов), на основании индивидуальных программ реабилитации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первичной медико-социальной и стоматологической помощи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2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112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стационарные медицинские организации, направлении по заключению врачей на санаторно-курортное лечение в порядке, установленном законодательством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реабилитации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организациях социального обслуживания лечебно-профилактической, противоэпидемической работы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84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сознательному и ответственному отцовству и материнству, их гигиеническое и половое просвещение, профилактика венерических заболеваний и СПИДа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168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обследование безнадзорных и беспризорных детей при поступлении в организации социального обслуживания семьи и детей, проведение первичного медицинского осмотра и первичной санитарной обработки, организация первой доврачебной помощи, направление при наличии показаний на лечение в стационарные медицинские организации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583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07203" w:rsidRPr="006F391D" w:rsidTr="00752FAE">
        <w:trPr>
          <w:trHeight w:val="560"/>
        </w:trPr>
        <w:tc>
          <w:tcPr>
            <w:tcW w:w="851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судебно-медицинской экспертизы в целях установления возраста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309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    Социально-психологические услуги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занятий в группах </w:t>
            </w:r>
            <w:proofErr w:type="spell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клубах общения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907203" w:rsidRPr="006F391D" w:rsidTr="00752FAE">
        <w:trPr>
          <w:trHeight w:val="88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экстренной психологической помощи с использованием «телефона доверия»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Психотерапевтическая помощь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семьям, имеющим детей, в восстановлении утраченных социальных связей и функций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907203" w:rsidRPr="006F391D" w:rsidTr="00752FAE">
        <w:trPr>
          <w:trHeight w:val="9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 и поддержки, в т.ч. гражданам, осуществляющим уход за тяжелобольными получателями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07203" w:rsidRPr="006F391D" w:rsidTr="00752FAE">
        <w:trPr>
          <w:trHeight w:val="9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</w:t>
            </w:r>
            <w:proofErr w:type="spell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Start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профилактической и психологической работы, направленной на своевременное предупреждение возможных нарушений в становлении и развитии личности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эмоциональной разгрузки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907203" w:rsidRPr="006F391D" w:rsidTr="00752FAE">
        <w:trPr>
          <w:trHeight w:val="280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    Социально-педагогические услуги</w:t>
            </w:r>
          </w:p>
        </w:tc>
      </w:tr>
      <w:tr w:rsidR="00907203" w:rsidRPr="006F391D" w:rsidTr="00752FAE">
        <w:trPr>
          <w:trHeight w:val="9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(экскурсии, посещения театров, выставок, концерты художественной самодеятельности, праздники, юбилеи и другие культурные мероприятия)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9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клубной и кружковой работы для формирования и развития позитивных интересов получателей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Социально-педагогический патронаж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консультирование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Налаживание межличностных и внутрисемейных отношений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выявление и предупреждение семейного неблагополучия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с несовершеннолетними и членами их семей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12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предоставлении путевки в организацию отдыха и оздоровления детей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907203" w:rsidRPr="006F391D" w:rsidTr="00752FAE">
        <w:trPr>
          <w:trHeight w:val="9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обучении детей и подростков по школьной программе,  дошкольном воспитании детей и получении образования по специальным программам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(в том числе в сфере досуга) получателей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98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родителей, опекунов и попечителей по вопросам воспитания и ухода за детьми-инвалидами при выписке их из стационарных учреждений социального обслуживания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290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907203" w:rsidRPr="006F391D" w:rsidTr="00752FAE">
        <w:trPr>
          <w:trHeight w:val="8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3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80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70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обучению доступным профессиональным навыкам, восстановлению личностного и социального статуса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профессиональной ориентации, профессиональном обучении несовершеннолетних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основами домоводства (приготовление пищи, мелкий ремонт одежды, уход за квартирой и другое)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290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Социально-правовые услуги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документов на получение субсидий на оплату жилья и коммунальных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установленных законодательством мер социальной поддержки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вопросам пенсионного обеспечения и получения других социальных выплат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интересов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103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составлении и подаче жалоб на неправомерные действия органов и организаций, нарушающих или ущемляющих законные права получателей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привлечении к ответственности лиц, допускающих жестокое обращение с детьми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907203" w:rsidRPr="006F391D" w:rsidTr="00752FAE">
        <w:trPr>
          <w:trHeight w:val="78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документов для направления детей в организации социального обслуживания на временное пребывание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68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вопросам, связанным с соблюдением и защитой прав и законных интересов получателей социальных услуг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907203" w:rsidRPr="006F391D" w:rsidTr="00752FAE">
        <w:trPr>
          <w:trHeight w:val="900"/>
        </w:trPr>
        <w:tc>
          <w:tcPr>
            <w:tcW w:w="9773" w:type="dxa"/>
            <w:gridSpan w:val="3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местах, другим формам жизнедеятельности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6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навыков общения, общежитейских навыков и умений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203" w:rsidRPr="006F391D" w:rsidTr="00752FAE">
        <w:trPr>
          <w:trHeight w:val="49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1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7203" w:rsidRPr="006F391D" w:rsidTr="00752FAE">
        <w:trPr>
          <w:trHeight w:val="280"/>
        </w:trPr>
        <w:tc>
          <w:tcPr>
            <w:tcW w:w="9773" w:type="dxa"/>
            <w:gridSpan w:val="3"/>
            <w:shd w:val="clear" w:color="auto" w:fill="auto"/>
            <w:noWrap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Срочные социальные услуги </w:t>
            </w:r>
          </w:p>
        </w:tc>
      </w:tr>
      <w:tr w:rsidR="00907203" w:rsidRPr="006F391D" w:rsidTr="00752FAE">
        <w:trPr>
          <w:trHeight w:val="14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513" w:type="dxa"/>
            <w:shd w:val="clear" w:color="auto" w:fill="auto"/>
            <w:vAlign w:val="bottom"/>
            <w:hideMark/>
          </w:tcPr>
          <w:p w:rsidR="00907203" w:rsidRPr="006F391D" w:rsidRDefault="00907203" w:rsidP="005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 социальных услуг 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907203" w:rsidRPr="006F391D" w:rsidRDefault="00907203" w:rsidP="005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07203" w:rsidRPr="006F391D" w:rsidRDefault="00907203" w:rsidP="00A27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7203" w:rsidRPr="006F391D" w:rsidSect="0087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165"/>
    <w:rsid w:val="000B7CA5"/>
    <w:rsid w:val="00116B3F"/>
    <w:rsid w:val="002A162E"/>
    <w:rsid w:val="002A42B8"/>
    <w:rsid w:val="00315126"/>
    <w:rsid w:val="003F304E"/>
    <w:rsid w:val="00423ADB"/>
    <w:rsid w:val="004639EE"/>
    <w:rsid w:val="00555AF8"/>
    <w:rsid w:val="005B52A0"/>
    <w:rsid w:val="006F391D"/>
    <w:rsid w:val="00752FAE"/>
    <w:rsid w:val="007F648E"/>
    <w:rsid w:val="00872BA2"/>
    <w:rsid w:val="0087521C"/>
    <w:rsid w:val="00907203"/>
    <w:rsid w:val="00A16BE9"/>
    <w:rsid w:val="00A27165"/>
    <w:rsid w:val="00B20AAB"/>
    <w:rsid w:val="00BA3F53"/>
    <w:rsid w:val="00C1265F"/>
    <w:rsid w:val="00D2483F"/>
    <w:rsid w:val="00D3547E"/>
    <w:rsid w:val="00D51448"/>
    <w:rsid w:val="00D9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PC</cp:lastModifiedBy>
  <cp:revision>16</cp:revision>
  <cp:lastPrinted>2023-09-21T08:00:00Z</cp:lastPrinted>
  <dcterms:created xsi:type="dcterms:W3CDTF">2023-09-11T14:40:00Z</dcterms:created>
  <dcterms:modified xsi:type="dcterms:W3CDTF">2025-02-03T07:16:00Z</dcterms:modified>
</cp:coreProperties>
</file>